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3C" w:rsidRDefault="00F5453C" w:rsidP="00F5453C">
      <w:pPr>
        <w:ind w:left="4956"/>
        <w:jc w:val="both"/>
        <w:rPr>
          <w:rFonts w:ascii="Franklin Gothic Book" w:hAnsi="Franklin Gothic Book"/>
        </w:rPr>
      </w:pPr>
      <w:r w:rsidRPr="00CB0281">
        <w:rPr>
          <w:rFonts w:ascii="Franklin Gothic Book" w:hAnsi="Franklin Gothic Book"/>
        </w:rPr>
        <w:t>Barcelona</w:t>
      </w:r>
      <w:r>
        <w:rPr>
          <w:rFonts w:ascii="Franklin Gothic Book" w:hAnsi="Franklin Gothic Book"/>
        </w:rPr>
        <w:t>,</w:t>
      </w:r>
      <w:r w:rsidRPr="00CB0281">
        <w:rPr>
          <w:rFonts w:ascii="Franklin Gothic Book" w:hAnsi="Franklin Gothic Book"/>
        </w:rPr>
        <w:t xml:space="preserve"> 11 de noviembre de 2013</w:t>
      </w:r>
    </w:p>
    <w:p w:rsidR="00F5453C" w:rsidRPr="00CB0281" w:rsidRDefault="00F5453C" w:rsidP="00F5453C">
      <w:pPr>
        <w:ind w:left="4956"/>
        <w:jc w:val="both"/>
        <w:rPr>
          <w:rFonts w:ascii="Franklin Gothic Book" w:hAnsi="Franklin Gothic Book"/>
        </w:rPr>
      </w:pPr>
    </w:p>
    <w:p w:rsidR="00F5453C" w:rsidRPr="00CB0281" w:rsidRDefault="00F5453C" w:rsidP="00F5453C">
      <w:pPr>
        <w:jc w:val="both"/>
        <w:rPr>
          <w:rFonts w:ascii="Franklin Gothic Book" w:hAnsi="Franklin Gothic Book"/>
          <w:b/>
        </w:rPr>
      </w:pPr>
      <w:r w:rsidRPr="00CB0281">
        <w:rPr>
          <w:rFonts w:ascii="Franklin Gothic Book" w:hAnsi="Franklin Gothic Book"/>
          <w:b/>
        </w:rPr>
        <w:t xml:space="preserve">A la atención del Señor Eduard </w:t>
      </w:r>
      <w:proofErr w:type="spellStart"/>
      <w:r w:rsidRPr="00CB0281">
        <w:rPr>
          <w:rFonts w:ascii="Franklin Gothic Book" w:hAnsi="Franklin Gothic Book"/>
          <w:b/>
        </w:rPr>
        <w:t>Freixedes</w:t>
      </w:r>
      <w:proofErr w:type="spellEnd"/>
      <w:r w:rsidRPr="00CB0281">
        <w:rPr>
          <w:rFonts w:ascii="Franklin Gothic Book" w:hAnsi="Franklin Gothic Book"/>
          <w:b/>
        </w:rPr>
        <w:t xml:space="preserve">, Regidor de Movilidad del </w:t>
      </w:r>
      <w:r>
        <w:rPr>
          <w:rFonts w:ascii="Franklin Gothic Book" w:hAnsi="Franklin Gothic Book"/>
          <w:b/>
        </w:rPr>
        <w:t>A</w:t>
      </w:r>
      <w:r w:rsidRPr="00CB0281">
        <w:rPr>
          <w:rFonts w:ascii="Franklin Gothic Book" w:hAnsi="Franklin Gothic Book"/>
          <w:b/>
        </w:rPr>
        <w:t>yuntamiento de Barcelona.</w:t>
      </w:r>
    </w:p>
    <w:p w:rsidR="00F5453C" w:rsidRPr="00EA2EF3" w:rsidRDefault="00F5453C" w:rsidP="00F5453C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La Sección  Sindical de UGT de </w:t>
      </w:r>
      <w:proofErr w:type="spellStart"/>
      <w:r>
        <w:rPr>
          <w:rFonts w:ascii="Franklin Gothic Book" w:hAnsi="Franklin Gothic Book"/>
        </w:rPr>
        <w:t>Transports</w:t>
      </w:r>
      <w:proofErr w:type="spellEnd"/>
      <w:r>
        <w:rPr>
          <w:rFonts w:ascii="Franklin Gothic Book" w:hAnsi="Franklin Gothic Book"/>
        </w:rPr>
        <w:t xml:space="preserve"> de Barcelona, S.A. </w:t>
      </w:r>
      <w:r w:rsidRPr="00EA2EF3">
        <w:rPr>
          <w:rFonts w:ascii="Franklin Gothic Book" w:hAnsi="Franklin Gothic Book"/>
        </w:rPr>
        <w:t xml:space="preserve">nos dirigimos a usted </w:t>
      </w:r>
      <w:r>
        <w:rPr>
          <w:rFonts w:ascii="Franklin Gothic Book" w:hAnsi="Franklin Gothic Book"/>
        </w:rPr>
        <w:t>en calidad de</w:t>
      </w:r>
      <w:r w:rsidRPr="00EA2EF3">
        <w:rPr>
          <w:rFonts w:ascii="Franklin Gothic Book" w:hAnsi="Franklin Gothic Book"/>
        </w:rPr>
        <w:t xml:space="preserve"> sindicato mayoritario de </w:t>
      </w:r>
      <w:proofErr w:type="spellStart"/>
      <w:r w:rsidRPr="00EA2EF3">
        <w:rPr>
          <w:rFonts w:ascii="Franklin Gothic Book" w:hAnsi="Franklin Gothic Book"/>
        </w:rPr>
        <w:t>Transports</w:t>
      </w:r>
      <w:proofErr w:type="spellEnd"/>
      <w:r w:rsidRPr="00EA2EF3">
        <w:rPr>
          <w:rFonts w:ascii="Franklin Gothic Book" w:hAnsi="Franklin Gothic Book"/>
        </w:rPr>
        <w:t xml:space="preserve"> </w:t>
      </w:r>
      <w:proofErr w:type="spellStart"/>
      <w:r w:rsidRPr="00EA2EF3">
        <w:rPr>
          <w:rFonts w:ascii="Franklin Gothic Book" w:hAnsi="Franklin Gothic Book"/>
        </w:rPr>
        <w:t>Metropolitans</w:t>
      </w:r>
      <w:proofErr w:type="spellEnd"/>
      <w:r w:rsidRPr="00EA2EF3">
        <w:rPr>
          <w:rFonts w:ascii="Franklin Gothic Book" w:hAnsi="Franklin Gothic Book"/>
        </w:rPr>
        <w:t xml:space="preserve"> de Barcelona,</w:t>
      </w:r>
      <w:r>
        <w:rPr>
          <w:rFonts w:ascii="Franklin Gothic Book" w:hAnsi="Franklin Gothic Book"/>
        </w:rPr>
        <w:t xml:space="preserve"> y desde la responsabilidad que eso conlleva </w:t>
      </w:r>
      <w:r w:rsidRPr="00EA2EF3">
        <w:rPr>
          <w:rFonts w:ascii="Franklin Gothic Book" w:hAnsi="Franklin Gothic Book"/>
        </w:rPr>
        <w:t>para con los usuarios de los servicios de nuestra empresa en particular y con la ciudadanía de Barcelona en general.</w:t>
      </w:r>
    </w:p>
    <w:p w:rsidR="00F5453C" w:rsidRPr="0058047A" w:rsidRDefault="00F5453C" w:rsidP="00F5453C">
      <w:pPr>
        <w:jc w:val="both"/>
        <w:rPr>
          <w:rFonts w:ascii="Franklin Gothic Book" w:hAnsi="Franklin Gothic Book"/>
          <w:b/>
        </w:rPr>
      </w:pPr>
      <w:r w:rsidRPr="0058047A">
        <w:rPr>
          <w:rFonts w:ascii="Franklin Gothic Book" w:hAnsi="Franklin Gothic Book"/>
          <w:b/>
        </w:rPr>
        <w:t xml:space="preserve">Deseamos ponerle en su  conocimiento  la situación precaria y escasa de transporte público en la cual nos encontramos los miles de trabajadores y trabajadoras de las diferentes empresas de la Zona Franca industrial, incluyendo a los trabajadores y trabajadoras de nuestra  propia compañía, más concretamente los de las </w:t>
      </w:r>
      <w:r>
        <w:rPr>
          <w:rFonts w:ascii="Franklin Gothic Book" w:hAnsi="Franklin Gothic Book"/>
          <w:b/>
        </w:rPr>
        <w:t>cocheras</w:t>
      </w:r>
      <w:r w:rsidRPr="0058047A">
        <w:rPr>
          <w:rFonts w:ascii="Franklin Gothic Book" w:hAnsi="Franklin Gothic Book"/>
          <w:b/>
        </w:rPr>
        <w:t xml:space="preserve"> de Zona Franca I y Zona Port.</w:t>
      </w:r>
    </w:p>
    <w:p w:rsidR="00F5453C" w:rsidRPr="00EA2EF3" w:rsidRDefault="00F5453C" w:rsidP="00F5453C">
      <w:pPr>
        <w:jc w:val="both"/>
        <w:rPr>
          <w:rFonts w:ascii="Franklin Gothic Book" w:hAnsi="Franklin Gothic Book"/>
        </w:rPr>
      </w:pPr>
      <w:r w:rsidRPr="00EA2EF3">
        <w:rPr>
          <w:rFonts w:ascii="Franklin Gothic Book" w:hAnsi="Franklin Gothic Book"/>
        </w:rPr>
        <w:t xml:space="preserve">Durante muchos años los trabajadores de la  Zona Franca hemos padecido el aislamiento y la precaria conexión por vía de transporte público, a la espera de compromisos adquiridos desde la administración con nuevas ofertas como la llegada del </w:t>
      </w:r>
      <w:r>
        <w:rPr>
          <w:rFonts w:ascii="Franklin Gothic Book" w:hAnsi="Franklin Gothic Book"/>
        </w:rPr>
        <w:t>metro</w:t>
      </w:r>
      <w:r w:rsidRPr="00EA2EF3">
        <w:rPr>
          <w:rFonts w:ascii="Franklin Gothic Book" w:hAnsi="Franklin Gothic Book"/>
        </w:rPr>
        <w:t xml:space="preserve"> o alternativas viables al mismo.</w:t>
      </w:r>
    </w:p>
    <w:p w:rsidR="00F5453C" w:rsidRPr="00EA2EF3" w:rsidRDefault="00F5453C" w:rsidP="00F5453C">
      <w:pPr>
        <w:jc w:val="both"/>
        <w:rPr>
          <w:rFonts w:ascii="Franklin Gothic Book" w:hAnsi="Franklin Gothic Book" w:cs="Arial"/>
        </w:rPr>
      </w:pPr>
      <w:r w:rsidRPr="00EA2EF3">
        <w:rPr>
          <w:rFonts w:ascii="Franklin Gothic Book" w:hAnsi="Franklin Gothic Book" w:cs="Arial"/>
        </w:rPr>
        <w:t>Más aun cuando el próximo lunes 18 se estrena una nueva fase de la Nova Xarxa</w:t>
      </w:r>
      <w:r>
        <w:rPr>
          <w:rFonts w:ascii="Franklin Gothic Book" w:hAnsi="Franklin Gothic Book" w:cs="Arial"/>
        </w:rPr>
        <w:t>,</w:t>
      </w:r>
      <w:r w:rsidRPr="00EA2EF3">
        <w:rPr>
          <w:rFonts w:ascii="Franklin Gothic Book" w:hAnsi="Franklin Gothic Book" w:cs="Arial"/>
        </w:rPr>
        <w:t xml:space="preserve"> claro ejemplo de </w:t>
      </w:r>
      <w:r>
        <w:rPr>
          <w:rFonts w:ascii="Franklin Gothic Book" w:hAnsi="Franklin Gothic Book" w:cs="Arial"/>
        </w:rPr>
        <w:t xml:space="preserve">deficiente </w:t>
      </w:r>
      <w:r w:rsidRPr="00EA2EF3">
        <w:rPr>
          <w:rFonts w:ascii="Franklin Gothic Book" w:hAnsi="Franklin Gothic Book" w:cs="Arial"/>
        </w:rPr>
        <w:t>planificación y gestión</w:t>
      </w:r>
      <w:r>
        <w:rPr>
          <w:rFonts w:ascii="Franklin Gothic Book" w:hAnsi="Franklin Gothic Book" w:cs="Arial"/>
        </w:rPr>
        <w:t>.</w:t>
      </w:r>
    </w:p>
    <w:p w:rsidR="00F5453C" w:rsidRPr="0058047A" w:rsidRDefault="00F5453C" w:rsidP="00F5453C">
      <w:pPr>
        <w:jc w:val="both"/>
        <w:rPr>
          <w:rFonts w:ascii="Franklin Gothic Book" w:hAnsi="Franklin Gothic Book" w:cs="Arial"/>
          <w:b/>
        </w:rPr>
      </w:pPr>
      <w:r w:rsidRPr="0058047A">
        <w:rPr>
          <w:rFonts w:ascii="Franklin Gothic Book" w:hAnsi="Franklin Gothic Book" w:cs="Arial"/>
          <w:b/>
        </w:rPr>
        <w:t>La nueva V-3 en su trazado deja sin conexión a miles de trabajadores y trabajadoras de la Zona Franca, ZAL, CEPSA y alrededores.</w:t>
      </w:r>
    </w:p>
    <w:p w:rsidR="00F5453C" w:rsidRPr="0058047A" w:rsidRDefault="00F5453C" w:rsidP="00F5453C">
      <w:pPr>
        <w:jc w:val="both"/>
        <w:rPr>
          <w:rFonts w:ascii="Franklin Gothic Book" w:hAnsi="Franklin Gothic Book" w:cs="Arial"/>
          <w:b/>
        </w:rPr>
      </w:pPr>
      <w:r w:rsidRPr="0058047A">
        <w:rPr>
          <w:rFonts w:ascii="Franklin Gothic Book" w:hAnsi="Franklin Gothic Book" w:cs="Arial"/>
          <w:b/>
        </w:rPr>
        <w:t>No es compresible que la V-3 tenga final de línea en el Consorcio</w:t>
      </w:r>
      <w:r>
        <w:rPr>
          <w:rFonts w:ascii="Franklin Gothic Book" w:hAnsi="Franklin Gothic Book" w:cs="Arial"/>
          <w:b/>
        </w:rPr>
        <w:t xml:space="preserve"> y no se amplíe su recorrido (1,5 Km, </w:t>
      </w:r>
      <w:r w:rsidRPr="0058047A">
        <w:rPr>
          <w:rFonts w:ascii="Franklin Gothic Book" w:hAnsi="Franklin Gothic Book" w:cs="Arial"/>
          <w:b/>
        </w:rPr>
        <w:t>3 minutos) para llegar por la calle A hasta el cruce con calle 3 donde se concentra la gran mayoría de trabajadores del Polígono de la Zona Franca.</w:t>
      </w:r>
    </w:p>
    <w:p w:rsidR="00F5453C" w:rsidRPr="00EA2EF3" w:rsidRDefault="00F5453C" w:rsidP="00F5453C">
      <w:pPr>
        <w:jc w:val="both"/>
        <w:rPr>
          <w:rFonts w:ascii="Franklin Gothic Book" w:hAnsi="Franklin Gothic Book"/>
        </w:rPr>
      </w:pPr>
      <w:r w:rsidRPr="00EA2EF3">
        <w:rPr>
          <w:rFonts w:ascii="Franklin Gothic Book" w:hAnsi="Franklin Gothic Book"/>
        </w:rPr>
        <w:t>En definitiva, en  la actualidad los datos no pueden ser más negativos:</w:t>
      </w:r>
    </w:p>
    <w:p w:rsidR="00F5453C" w:rsidRPr="00EA2EF3" w:rsidRDefault="00F5453C" w:rsidP="00F5453C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EA2EF3">
        <w:rPr>
          <w:rFonts w:ascii="Franklin Gothic Book" w:hAnsi="Franklin Gothic Book"/>
        </w:rPr>
        <w:t>PARALIZACIÓN DE LAS OBRAS DE LA LINEA 9 DEL METRO</w:t>
      </w:r>
    </w:p>
    <w:p w:rsidR="00F5453C" w:rsidRPr="00EA2EF3" w:rsidRDefault="00F5453C" w:rsidP="00F5453C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EA2EF3">
        <w:rPr>
          <w:rFonts w:ascii="Franklin Gothic Book" w:hAnsi="Franklin Gothic Book"/>
        </w:rPr>
        <w:t>REDUCCIÓN DE SERVICIOS EN LAS LINEAS 21, 37, 109</w:t>
      </w:r>
    </w:p>
    <w:p w:rsidR="00F5453C" w:rsidRPr="00EA2EF3" w:rsidRDefault="00F5453C" w:rsidP="00F5453C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EA2EF3">
        <w:rPr>
          <w:rFonts w:ascii="Franklin Gothic Book" w:hAnsi="Franklin Gothic Book"/>
        </w:rPr>
        <w:t>UNICA COTXERA DE TMB SIN SERVICO DE LANZADERA DE CONEXIÓN CON METRO</w:t>
      </w:r>
    </w:p>
    <w:p w:rsidR="00F5453C" w:rsidRPr="00865C32" w:rsidRDefault="00F5453C" w:rsidP="00F5453C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EA2EF3">
        <w:rPr>
          <w:rFonts w:ascii="Franklin Gothic Book" w:hAnsi="Franklin Gothic Book"/>
        </w:rPr>
        <w:t>MALA PLANIFICACIÓN DE LA NUEVA LINEA NX V-3</w:t>
      </w:r>
    </w:p>
    <w:p w:rsidR="00F5453C" w:rsidRPr="00EA2EF3" w:rsidRDefault="00F5453C" w:rsidP="00F5453C">
      <w:pPr>
        <w:jc w:val="both"/>
        <w:rPr>
          <w:rFonts w:ascii="Franklin Gothic Book" w:hAnsi="Franklin Gothic Book"/>
        </w:rPr>
      </w:pPr>
      <w:r w:rsidRPr="00EA2EF3">
        <w:rPr>
          <w:rFonts w:ascii="Franklin Gothic Book" w:hAnsi="Franklin Gothic Book"/>
        </w:rPr>
        <w:t xml:space="preserve">A estos datos hay que sumar que desde primeros de año la </w:t>
      </w:r>
      <w:r>
        <w:rPr>
          <w:rFonts w:ascii="Franklin Gothic Book" w:hAnsi="Franklin Gothic Book"/>
        </w:rPr>
        <w:t>Cochera</w:t>
      </w:r>
      <w:r w:rsidRPr="00EA2EF3">
        <w:rPr>
          <w:rFonts w:ascii="Franklin Gothic Book" w:hAnsi="Franklin Gothic Book"/>
        </w:rPr>
        <w:t xml:space="preserve"> de Zona Franca I ha ampliado superficie con las nuevas instalaciones Zona Port (aumento de líneas y aumento de empleados).</w:t>
      </w:r>
    </w:p>
    <w:p w:rsidR="00F5453C" w:rsidRPr="00EA2EF3" w:rsidRDefault="00F5453C" w:rsidP="00F5453C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Por todo lo expuesto le solicitamos</w:t>
      </w:r>
      <w:r w:rsidRPr="00EA2EF3">
        <w:rPr>
          <w:rFonts w:ascii="Franklin Gothic Book" w:hAnsi="Franklin Gothic Book"/>
        </w:rPr>
        <w:t xml:space="preserve"> u</w:t>
      </w:r>
      <w:r>
        <w:rPr>
          <w:rFonts w:ascii="Franklin Gothic Book" w:hAnsi="Franklin Gothic Book"/>
        </w:rPr>
        <w:t xml:space="preserve">na reunión con carácter URGENTE </w:t>
      </w:r>
      <w:r w:rsidRPr="00EA2EF3">
        <w:rPr>
          <w:rFonts w:ascii="Franklin Gothic Book" w:hAnsi="Franklin Gothic Book"/>
        </w:rPr>
        <w:t>para buscar conjuntamente la mejor so</w:t>
      </w:r>
      <w:r>
        <w:rPr>
          <w:rFonts w:ascii="Franklin Gothic Book" w:hAnsi="Franklin Gothic Book"/>
        </w:rPr>
        <w:t>lución a los problemas argumentados</w:t>
      </w:r>
      <w:r w:rsidRPr="00EA2EF3">
        <w:rPr>
          <w:rFonts w:ascii="Franklin Gothic Book" w:hAnsi="Franklin Gothic Book"/>
        </w:rPr>
        <w:t>.</w:t>
      </w:r>
    </w:p>
    <w:p w:rsidR="00F5453C" w:rsidRDefault="00F5453C" w:rsidP="00F5453C">
      <w:pPr>
        <w:rPr>
          <w:rFonts w:ascii="Franklin Gothic Book" w:hAnsi="Franklin Gothic Book"/>
        </w:rPr>
      </w:pPr>
      <w:r w:rsidRPr="00EA2EF3">
        <w:rPr>
          <w:rFonts w:ascii="Franklin Gothic Book" w:hAnsi="Franklin Gothic Book"/>
        </w:rPr>
        <w:t>Atentamente,</w:t>
      </w:r>
    </w:p>
    <w:p w:rsidR="00F5453C" w:rsidRDefault="00F5453C" w:rsidP="00F5453C">
      <w:pPr>
        <w:rPr>
          <w:rFonts w:ascii="Franklin Gothic Book" w:hAnsi="Franklin Gothic Book"/>
        </w:rPr>
      </w:pPr>
    </w:p>
    <w:p w:rsidR="008D181A" w:rsidRDefault="00F5453C">
      <w:r w:rsidRPr="0058047A">
        <w:rPr>
          <w:rFonts w:ascii="Franklin Gothic Book" w:hAnsi="Franklin Gothic Book"/>
          <w:b/>
        </w:rPr>
        <w:t xml:space="preserve">Sección sindical UGT de </w:t>
      </w:r>
      <w:proofErr w:type="spellStart"/>
      <w:r w:rsidRPr="0058047A">
        <w:rPr>
          <w:rFonts w:ascii="Franklin Gothic Book" w:hAnsi="Franklin Gothic Book"/>
          <w:b/>
        </w:rPr>
        <w:t>Transports</w:t>
      </w:r>
      <w:proofErr w:type="spellEnd"/>
      <w:r w:rsidRPr="0058047A">
        <w:rPr>
          <w:rFonts w:ascii="Franklin Gothic Book" w:hAnsi="Franklin Gothic Book"/>
          <w:b/>
        </w:rPr>
        <w:t xml:space="preserve"> de Barcelona, S.A.</w:t>
      </w:r>
    </w:p>
    <w:sectPr w:rsidR="008D181A" w:rsidSect="008D1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57D18"/>
    <w:multiLevelType w:val="hybridMultilevel"/>
    <w:tmpl w:val="203AABDE"/>
    <w:lvl w:ilvl="0" w:tplc="A1F84F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53C"/>
    <w:rsid w:val="008D181A"/>
    <w:rsid w:val="00D510BB"/>
    <w:rsid w:val="00D60A82"/>
    <w:rsid w:val="00F5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3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Martos</dc:creator>
  <cp:keywords/>
  <dc:description/>
  <cp:lastModifiedBy>Lorena Martos</cp:lastModifiedBy>
  <cp:revision>1</cp:revision>
  <dcterms:created xsi:type="dcterms:W3CDTF">2013-11-13T10:20:00Z</dcterms:created>
  <dcterms:modified xsi:type="dcterms:W3CDTF">2013-11-13T10:23:00Z</dcterms:modified>
</cp:coreProperties>
</file>